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779D" w14:textId="77777777" w:rsidR="002F2390" w:rsidRPr="00620ACF" w:rsidRDefault="005C09CB" w:rsidP="005C09CB">
      <w:pPr>
        <w:rPr>
          <w:rFonts w:ascii="Times New Roman" w:hAnsi="Times New Roman" w:cs="Times New Roman"/>
          <w:b/>
          <w:sz w:val="28"/>
          <w:szCs w:val="28"/>
        </w:rPr>
      </w:pPr>
      <w:r w:rsidRPr="00620ACF">
        <w:rPr>
          <w:rFonts w:ascii="Times New Roman" w:hAnsi="Times New Roman" w:cs="Times New Roman"/>
          <w:b/>
          <w:sz w:val="28"/>
          <w:szCs w:val="28"/>
        </w:rPr>
        <w:t>1 сентября сократится перечень за</w:t>
      </w:r>
      <w:r w:rsidR="00620ACF" w:rsidRPr="00620ACF">
        <w:rPr>
          <w:rFonts w:ascii="Times New Roman" w:hAnsi="Times New Roman" w:cs="Times New Roman"/>
          <w:b/>
          <w:sz w:val="28"/>
          <w:szCs w:val="28"/>
        </w:rPr>
        <w:t>полняемой учителем документации</w:t>
      </w:r>
    </w:p>
    <w:p w14:paraId="1182C025" w14:textId="77777777" w:rsidR="00C305AA" w:rsidRPr="00620ACF" w:rsidRDefault="005C09CB" w:rsidP="005C09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0A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0ACF">
        <w:rPr>
          <w:rFonts w:ascii="Times New Roman" w:hAnsi="Times New Roman" w:cs="Times New Roman"/>
          <w:sz w:val="24"/>
          <w:szCs w:val="24"/>
        </w:rPr>
        <w:t xml:space="preserve"> России до минимума сократило перечень документации, которую должен заполнять учитель. Это позволяет максимально снизить бюрокра</w:t>
      </w:r>
      <w:r w:rsidR="002F2390" w:rsidRPr="00620ACF">
        <w:rPr>
          <w:rFonts w:ascii="Times New Roman" w:hAnsi="Times New Roman" w:cs="Times New Roman"/>
          <w:sz w:val="24"/>
          <w:szCs w:val="24"/>
        </w:rPr>
        <w:t xml:space="preserve">тическую нагрузку на педагогов. </w:t>
      </w:r>
      <w:r w:rsidRPr="00620ACF">
        <w:rPr>
          <w:rFonts w:ascii="Times New Roman" w:hAnsi="Times New Roman" w:cs="Times New Roman"/>
          <w:sz w:val="24"/>
          <w:szCs w:val="24"/>
        </w:rPr>
        <w:t>Уже с нового учебного года учителя будут работать с минимальным количеством документов, напрямую связанных с образовательным процессом: это рабочая программа и классный журнал. При этом учитель может взять примерную рабочую программу Министерства просвещения, тог</w:t>
      </w:r>
      <w:r w:rsidR="002F2390" w:rsidRPr="00620ACF">
        <w:rPr>
          <w:rFonts w:ascii="Times New Roman" w:hAnsi="Times New Roman" w:cs="Times New Roman"/>
          <w:sz w:val="24"/>
          <w:szCs w:val="24"/>
        </w:rPr>
        <w:t xml:space="preserve">да свою разрабатывать не нужно. </w:t>
      </w:r>
      <w:r w:rsidRPr="00620ACF">
        <w:rPr>
          <w:rFonts w:ascii="Times New Roman" w:hAnsi="Times New Roman" w:cs="Times New Roman"/>
          <w:sz w:val="24"/>
          <w:szCs w:val="24"/>
        </w:rPr>
        <w:t>Преподаватели кружков и секций заполняют также журнал внеурочной деятельности, классные руководител</w:t>
      </w:r>
      <w:r w:rsidR="002F2390" w:rsidRPr="00620ACF">
        <w:rPr>
          <w:rFonts w:ascii="Times New Roman" w:hAnsi="Times New Roman" w:cs="Times New Roman"/>
          <w:sz w:val="24"/>
          <w:szCs w:val="24"/>
        </w:rPr>
        <w:t xml:space="preserve">и – план воспитательной работы. </w:t>
      </w:r>
      <w:r w:rsidRPr="00620ACF">
        <w:rPr>
          <w:rFonts w:ascii="Times New Roman" w:hAnsi="Times New Roman" w:cs="Times New Roman"/>
          <w:sz w:val="24"/>
          <w:szCs w:val="24"/>
        </w:rPr>
        <w:t xml:space="preserve">По запросу педагоги могут писать характеристики на обучающихся. За ведение остальной документации отвечают административные </w:t>
      </w:r>
      <w:proofErr w:type="spellStart"/>
      <w:r w:rsidRPr="00620ACF">
        <w:rPr>
          <w:rFonts w:ascii="Times New Roman" w:hAnsi="Times New Roman" w:cs="Times New Roman"/>
          <w:sz w:val="24"/>
          <w:szCs w:val="24"/>
        </w:rPr>
        <w:t>работ</w:t>
      </w:r>
      <w:r w:rsidR="002F2390" w:rsidRPr="00620ACF">
        <w:rPr>
          <w:rFonts w:ascii="Times New Roman" w:hAnsi="Times New Roman" w:cs="Times New Roman"/>
          <w:sz w:val="24"/>
          <w:szCs w:val="24"/>
        </w:rPr>
        <w:t>ники.</w:t>
      </w:r>
      <w:r w:rsidRPr="00620ACF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spellEnd"/>
      <w:r w:rsidRPr="00620ACF">
        <w:rPr>
          <w:rFonts w:ascii="Times New Roman" w:hAnsi="Times New Roman" w:cs="Times New Roman"/>
          <w:sz w:val="24"/>
          <w:szCs w:val="24"/>
        </w:rPr>
        <w:t xml:space="preserve"> организации могут применять в своей деятельности электронный документооборот.</w:t>
      </w:r>
    </w:p>
    <w:p w14:paraId="6011F387" w14:textId="77777777" w:rsidR="002F2390" w:rsidRPr="00620ACF" w:rsidRDefault="00296B1D" w:rsidP="005C09C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F2390" w:rsidRPr="00620ACF">
          <w:rPr>
            <w:rStyle w:val="a3"/>
            <w:rFonts w:ascii="Times New Roman" w:hAnsi="Times New Roman" w:cs="Times New Roman"/>
            <w:sz w:val="24"/>
            <w:szCs w:val="24"/>
          </w:rPr>
          <w:t>https://edu.gov.ru/press/5665/1-sentyabrya-sokratitsya-perechen-zapolnyaemoy-uchitelem-dokumentacii/</w:t>
        </w:r>
      </w:hyperlink>
    </w:p>
    <w:p w14:paraId="2BB862B4" w14:textId="77777777" w:rsidR="002F2390" w:rsidRPr="00620ACF" w:rsidRDefault="002F2390" w:rsidP="005C09CB">
      <w:pPr>
        <w:rPr>
          <w:rFonts w:ascii="Times New Roman" w:hAnsi="Times New Roman" w:cs="Times New Roman"/>
          <w:sz w:val="24"/>
          <w:szCs w:val="24"/>
        </w:rPr>
      </w:pPr>
    </w:p>
    <w:p w14:paraId="5BAF5301" w14:textId="77777777" w:rsidR="002F2390" w:rsidRPr="00620ACF" w:rsidRDefault="002F2390" w:rsidP="002F2390">
      <w:pPr>
        <w:rPr>
          <w:rFonts w:ascii="Times New Roman" w:hAnsi="Times New Roman" w:cs="Times New Roman"/>
          <w:b/>
          <w:sz w:val="28"/>
          <w:szCs w:val="28"/>
        </w:rPr>
      </w:pPr>
      <w:r w:rsidRPr="00620ACF">
        <w:rPr>
          <w:rFonts w:ascii="Times New Roman" w:hAnsi="Times New Roman" w:cs="Times New Roman"/>
          <w:b/>
          <w:sz w:val="28"/>
          <w:szCs w:val="28"/>
        </w:rPr>
        <w:t>Студенты колледжей смогут освоить специальность фельдшера уже после девятого класса</w:t>
      </w:r>
    </w:p>
    <w:p w14:paraId="70102F5E" w14:textId="77777777" w:rsidR="002F2390" w:rsidRPr="00620ACF" w:rsidRDefault="002F2390" w:rsidP="002F23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0A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0ACF">
        <w:rPr>
          <w:rFonts w:ascii="Times New Roman" w:hAnsi="Times New Roman" w:cs="Times New Roman"/>
          <w:sz w:val="24"/>
          <w:szCs w:val="24"/>
        </w:rPr>
        <w:t xml:space="preserve"> России по поручению Президента Российской Федерации актуализировало федеральные государственные образовательные стандарты среднего профобразования (СПО) по медицинским специальностям. Работа велась</w:t>
      </w:r>
      <w:r w:rsidR="00DB175C" w:rsidRPr="00620ACF">
        <w:rPr>
          <w:rFonts w:ascii="Times New Roman" w:hAnsi="Times New Roman" w:cs="Times New Roman"/>
          <w:sz w:val="24"/>
          <w:szCs w:val="24"/>
        </w:rPr>
        <w:t xml:space="preserve"> совместно с Минздравом России. </w:t>
      </w:r>
      <w:r w:rsidRPr="00620ACF">
        <w:rPr>
          <w:rFonts w:ascii="Times New Roman" w:hAnsi="Times New Roman" w:cs="Times New Roman"/>
          <w:sz w:val="24"/>
          <w:szCs w:val="24"/>
        </w:rPr>
        <w:t>Перемены коснулись сроков обучения и требований к наличию среднего общего образования. Так, например, выпускники 9-х классов, поступившие в колледж, теперь смогут освоить квалификацию фельдшера за четыре года в рамках специальности 31.02.01 «Лечебное дело». Раньше такая возможность была только у выпускников 11-х классов.</w:t>
      </w:r>
    </w:p>
    <w:p w14:paraId="37F61977" w14:textId="77777777" w:rsidR="002F2390" w:rsidRPr="00620ACF" w:rsidRDefault="00296B1D" w:rsidP="002F239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B175C" w:rsidRPr="00620ACF">
          <w:rPr>
            <w:rStyle w:val="a3"/>
            <w:rFonts w:ascii="Times New Roman" w:hAnsi="Times New Roman" w:cs="Times New Roman"/>
            <w:sz w:val="24"/>
            <w:szCs w:val="24"/>
          </w:rPr>
          <w:t>https://edu.gov.ru/press/5654/studenty-kolledzhey-smogut-osvoit-specialnost-feldshera-uzhe-posle-devyatogo-klassa/</w:t>
        </w:r>
      </w:hyperlink>
    </w:p>
    <w:p w14:paraId="773BCEDB" w14:textId="77777777" w:rsidR="00DB175C" w:rsidRPr="00620ACF" w:rsidRDefault="00DB175C" w:rsidP="00DB175C">
      <w:pPr>
        <w:rPr>
          <w:rFonts w:ascii="Times New Roman" w:hAnsi="Times New Roman" w:cs="Times New Roman"/>
          <w:sz w:val="24"/>
          <w:szCs w:val="24"/>
        </w:rPr>
      </w:pPr>
    </w:p>
    <w:p w14:paraId="4C7BA596" w14:textId="77777777" w:rsidR="00DB175C" w:rsidRPr="00620ACF" w:rsidRDefault="00DB175C" w:rsidP="00DB175C">
      <w:pPr>
        <w:rPr>
          <w:rFonts w:ascii="Times New Roman" w:hAnsi="Times New Roman" w:cs="Times New Roman"/>
          <w:b/>
          <w:sz w:val="28"/>
          <w:szCs w:val="28"/>
        </w:rPr>
      </w:pPr>
      <w:r w:rsidRPr="00620ACF">
        <w:rPr>
          <w:rFonts w:ascii="Times New Roman" w:hAnsi="Times New Roman" w:cs="Times New Roman"/>
          <w:b/>
          <w:sz w:val="28"/>
          <w:szCs w:val="28"/>
        </w:rPr>
        <w:t>Российские педвузы подводят первые итоги проекта «Университетские смены»</w:t>
      </w:r>
    </w:p>
    <w:p w14:paraId="3E8C596A" w14:textId="77777777" w:rsidR="00DB175C" w:rsidRPr="00620ACF" w:rsidRDefault="00DB175C" w:rsidP="00DB175C">
      <w:pPr>
        <w:rPr>
          <w:rFonts w:ascii="Times New Roman" w:hAnsi="Times New Roman" w:cs="Times New Roman"/>
          <w:sz w:val="24"/>
          <w:szCs w:val="24"/>
        </w:rPr>
      </w:pPr>
      <w:r w:rsidRPr="00620ACF">
        <w:rPr>
          <w:rFonts w:ascii="Times New Roman" w:hAnsi="Times New Roman" w:cs="Times New Roman"/>
          <w:sz w:val="24"/>
          <w:szCs w:val="24"/>
        </w:rPr>
        <w:t>Ребята из Донецкой и Луганской народных республик продолжают знакомиться с культурой и историей России на площадках педагогических вузов нашей страны. «Университетские смены» проходят с июня по август, и перед началом нового учебного года некоторые вузы уже подводят первые итоги реализации этого проекта.</w:t>
      </w:r>
    </w:p>
    <w:p w14:paraId="294EFCE5" w14:textId="77777777" w:rsidR="00DB175C" w:rsidRPr="00620ACF" w:rsidRDefault="00296B1D" w:rsidP="00DB175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B175C" w:rsidRPr="00620ACF">
          <w:rPr>
            <w:rStyle w:val="a3"/>
            <w:rFonts w:ascii="Times New Roman" w:hAnsi="Times New Roman" w:cs="Times New Roman"/>
            <w:sz w:val="24"/>
            <w:szCs w:val="24"/>
          </w:rPr>
          <w:t>https://edu.gov.ru/press/5648/rossiyskie-pedvuzy-podvodyat-pervye-itogi-proekta-universitetskie-smeny/</w:t>
        </w:r>
      </w:hyperlink>
    </w:p>
    <w:p w14:paraId="5648984F" w14:textId="77777777" w:rsidR="00DB175C" w:rsidRPr="00620ACF" w:rsidRDefault="00DB175C" w:rsidP="00DB175C">
      <w:pPr>
        <w:rPr>
          <w:rFonts w:ascii="Times New Roman" w:hAnsi="Times New Roman" w:cs="Times New Roman"/>
          <w:sz w:val="24"/>
          <w:szCs w:val="24"/>
        </w:rPr>
      </w:pPr>
    </w:p>
    <w:p w14:paraId="20C01FC6" w14:textId="77777777" w:rsidR="00C22691" w:rsidRPr="00620ACF" w:rsidRDefault="00C22691" w:rsidP="00C22691">
      <w:pPr>
        <w:rPr>
          <w:rFonts w:ascii="Times New Roman" w:hAnsi="Times New Roman" w:cs="Times New Roman"/>
          <w:b/>
          <w:sz w:val="28"/>
          <w:szCs w:val="28"/>
        </w:rPr>
      </w:pPr>
      <w:r w:rsidRPr="00620ACF">
        <w:rPr>
          <w:rFonts w:ascii="Times New Roman" w:hAnsi="Times New Roman" w:cs="Times New Roman"/>
          <w:b/>
          <w:sz w:val="28"/>
          <w:szCs w:val="28"/>
        </w:rPr>
        <w:t>В дипломы выпускников колледжей нового формата добавят QR-коды с информацией о компетенциях</w:t>
      </w:r>
    </w:p>
    <w:p w14:paraId="058FA8B4" w14:textId="77777777" w:rsidR="00C22691" w:rsidRPr="00620ACF" w:rsidRDefault="00C22691" w:rsidP="00C22691">
      <w:pPr>
        <w:rPr>
          <w:rFonts w:ascii="Times New Roman" w:hAnsi="Times New Roman" w:cs="Times New Roman"/>
          <w:sz w:val="24"/>
          <w:szCs w:val="24"/>
        </w:rPr>
      </w:pPr>
      <w:r w:rsidRPr="00620ACF">
        <w:rPr>
          <w:rFonts w:ascii="Times New Roman" w:hAnsi="Times New Roman" w:cs="Times New Roman"/>
          <w:sz w:val="24"/>
          <w:szCs w:val="24"/>
        </w:rPr>
        <w:lastRenderedPageBreak/>
        <w:t>Образовательные организации, реализующие программы среднего профессионального образования, начнут добавлять QR-коды в дипломы выпускников. По ним будет доступна полная информация о компетенциях студента – как о теоретических знаниях, так и о практических навыках. Соответствующие нововведения устанавливаются приказом Министерства просвещения Российской Федерации от 2 июня 2022 г. № 390, утверждающим образцы и описание диплома о среднем профессиональном образовании и приложение к нему. Документ опубликован на официальном портале правовой информации. Одно из главных нововведений – внедрение двумерного матричного кода (QR-кода) в форму диплома. QR-код откроет доступ к цифровому паспорту компетенций выпускника. Еще одно нововведение внесено в приложение к диплому. В нем появится новая таблица с информацией о содержании и условиях прохождения практической подготовки по образовательным программам федерального проекта «</w:t>
      </w:r>
      <w:proofErr w:type="spellStart"/>
      <w:r w:rsidRPr="00620ACF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620ACF">
        <w:rPr>
          <w:rFonts w:ascii="Times New Roman" w:hAnsi="Times New Roman" w:cs="Times New Roman"/>
          <w:sz w:val="24"/>
          <w:szCs w:val="24"/>
        </w:rPr>
        <w:t>». Приказ вступит в силу 1 марта 2023 года.</w:t>
      </w:r>
    </w:p>
    <w:p w14:paraId="7347B696" w14:textId="77777777" w:rsidR="00C22691" w:rsidRPr="00620ACF" w:rsidRDefault="00296B1D" w:rsidP="00C2269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22691" w:rsidRPr="00620ACF">
          <w:rPr>
            <w:rStyle w:val="a3"/>
            <w:rFonts w:ascii="Times New Roman" w:hAnsi="Times New Roman" w:cs="Times New Roman"/>
            <w:sz w:val="24"/>
            <w:szCs w:val="24"/>
          </w:rPr>
          <w:t>https://edu.gov.ru/press/5640/v-diplomy-vypusknikov-kolledzhey-novogo-formata-dobavyat-qr-kody-s-informaciey-o-kompetenciyah/</w:t>
        </w:r>
      </w:hyperlink>
    </w:p>
    <w:p w14:paraId="21349759" w14:textId="77777777" w:rsidR="00C22691" w:rsidRDefault="00C22691" w:rsidP="00C22691">
      <w:pPr>
        <w:rPr>
          <w:rFonts w:ascii="Times New Roman" w:hAnsi="Times New Roman" w:cs="Times New Roman"/>
          <w:sz w:val="24"/>
          <w:szCs w:val="24"/>
        </w:rPr>
      </w:pPr>
    </w:p>
    <w:p w14:paraId="799EF8BC" w14:textId="77777777" w:rsidR="00620ACF" w:rsidRPr="00C84F5C" w:rsidRDefault="00620ACF" w:rsidP="00620ACF">
      <w:pPr>
        <w:rPr>
          <w:rFonts w:ascii="Times New Roman" w:hAnsi="Times New Roman" w:cs="Times New Roman"/>
          <w:b/>
          <w:sz w:val="28"/>
          <w:szCs w:val="28"/>
        </w:rPr>
      </w:pPr>
      <w:r w:rsidRPr="00C84F5C">
        <w:rPr>
          <w:rFonts w:ascii="Times New Roman" w:hAnsi="Times New Roman" w:cs="Times New Roman"/>
          <w:b/>
          <w:sz w:val="28"/>
          <w:szCs w:val="28"/>
        </w:rPr>
        <w:t>Договоры с преподавателями вузов будут заключаться на срок от трех лет</w:t>
      </w:r>
    </w:p>
    <w:p w14:paraId="62B94878" w14:textId="77777777" w:rsidR="00620ACF" w:rsidRDefault="00620ACF" w:rsidP="00620ACF">
      <w:pPr>
        <w:rPr>
          <w:rFonts w:ascii="Times New Roman" w:hAnsi="Times New Roman" w:cs="Times New Roman"/>
          <w:sz w:val="24"/>
          <w:szCs w:val="24"/>
        </w:rPr>
      </w:pPr>
      <w:r w:rsidRPr="00620ACF">
        <w:rPr>
          <w:rFonts w:ascii="Times New Roman" w:hAnsi="Times New Roman" w:cs="Times New Roman"/>
          <w:sz w:val="24"/>
          <w:szCs w:val="24"/>
        </w:rPr>
        <w:t>В Министерстве науки и высшего образования России по требованию Конституционного суд</w:t>
      </w:r>
      <w:r w:rsidR="00794232">
        <w:rPr>
          <w:rFonts w:ascii="Times New Roman" w:hAnsi="Times New Roman" w:cs="Times New Roman"/>
          <w:sz w:val="24"/>
          <w:szCs w:val="24"/>
        </w:rPr>
        <w:t xml:space="preserve">а подготовили поправки в ТК РФ. </w:t>
      </w:r>
      <w:r w:rsidRPr="00620ACF">
        <w:rPr>
          <w:rFonts w:ascii="Times New Roman" w:hAnsi="Times New Roman" w:cs="Times New Roman"/>
          <w:sz w:val="24"/>
          <w:szCs w:val="24"/>
        </w:rPr>
        <w:t>Подготовленные в Трудовой кодекс поправки обязывают высшие учебные заведения заключать договоры с преподавателями минимально на три года. Документ опубликован на федеральном портале проектов нормативных правовых актов. Срок избрания на должности педагогических работников определяет коллегиальный орган управления образовательно</w:t>
      </w:r>
      <w:r w:rsidR="00794232">
        <w:rPr>
          <w:rFonts w:ascii="Times New Roman" w:hAnsi="Times New Roman" w:cs="Times New Roman"/>
          <w:sz w:val="24"/>
          <w:szCs w:val="24"/>
        </w:rPr>
        <w:t xml:space="preserve">й организации. </w:t>
      </w:r>
      <w:r w:rsidRPr="00620ACF">
        <w:rPr>
          <w:rFonts w:ascii="Times New Roman" w:hAnsi="Times New Roman" w:cs="Times New Roman"/>
          <w:sz w:val="24"/>
          <w:szCs w:val="24"/>
        </w:rPr>
        <w:t>Предполагается, что данные поправки вступят в силу с 1 сентября 2023 года.</w:t>
      </w:r>
    </w:p>
    <w:p w14:paraId="791E0D50" w14:textId="77777777" w:rsidR="00794232" w:rsidRDefault="00296B1D" w:rsidP="00620AC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94232" w:rsidRPr="00253949">
          <w:rPr>
            <w:rStyle w:val="a3"/>
            <w:rFonts w:ascii="Times New Roman" w:hAnsi="Times New Roman" w:cs="Times New Roman"/>
            <w:sz w:val="24"/>
            <w:szCs w:val="24"/>
          </w:rPr>
          <w:t>https://ug.ru/dogovory-s-prepodavatelyami-vuzov-budut-zaklyuchatsya-na-srok-ot-treh-let/</w:t>
        </w:r>
      </w:hyperlink>
    </w:p>
    <w:p w14:paraId="10F1C195" w14:textId="77777777" w:rsidR="00794232" w:rsidRDefault="00794232" w:rsidP="00620ACF">
      <w:pPr>
        <w:rPr>
          <w:rFonts w:ascii="Times New Roman" w:hAnsi="Times New Roman" w:cs="Times New Roman"/>
          <w:sz w:val="24"/>
          <w:szCs w:val="24"/>
        </w:rPr>
      </w:pPr>
    </w:p>
    <w:p w14:paraId="259C2D00" w14:textId="77777777" w:rsidR="00794232" w:rsidRPr="00C84F5C" w:rsidRDefault="00794232" w:rsidP="00794232">
      <w:pPr>
        <w:rPr>
          <w:rFonts w:ascii="Times New Roman" w:hAnsi="Times New Roman" w:cs="Times New Roman"/>
          <w:b/>
          <w:sz w:val="28"/>
          <w:szCs w:val="28"/>
        </w:rPr>
      </w:pPr>
      <w:r w:rsidRPr="00C84F5C">
        <w:rPr>
          <w:rFonts w:ascii="Times New Roman" w:hAnsi="Times New Roman" w:cs="Times New Roman"/>
          <w:b/>
          <w:sz w:val="28"/>
          <w:szCs w:val="28"/>
        </w:rPr>
        <w:t>Список лучших фильмов по истории России для показа в школах предложили создать в РВИО</w:t>
      </w:r>
    </w:p>
    <w:p w14:paraId="7377117E" w14:textId="77777777" w:rsidR="00794232" w:rsidRDefault="00794232" w:rsidP="00794232">
      <w:pPr>
        <w:rPr>
          <w:rFonts w:ascii="Times New Roman" w:hAnsi="Times New Roman" w:cs="Times New Roman"/>
          <w:sz w:val="24"/>
          <w:szCs w:val="24"/>
        </w:rPr>
      </w:pPr>
      <w:r w:rsidRPr="00794232">
        <w:rPr>
          <w:rFonts w:ascii="Times New Roman" w:hAnsi="Times New Roman" w:cs="Times New Roman"/>
          <w:sz w:val="24"/>
          <w:szCs w:val="24"/>
        </w:rPr>
        <w:t>В Российском военно-историческом обществе предложили Министерству просвещения совместно с педагогическим сообществом создать список лучших фильмов по истории страны, чтобы показывать их в школах, в том числе во</w:t>
      </w:r>
      <w:r>
        <w:rPr>
          <w:rFonts w:ascii="Times New Roman" w:hAnsi="Times New Roman" w:cs="Times New Roman"/>
          <w:sz w:val="24"/>
          <w:szCs w:val="24"/>
        </w:rPr>
        <w:t xml:space="preserve"> время исторических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4232">
        <w:rPr>
          <w:rFonts w:ascii="Times New Roman" w:hAnsi="Times New Roman" w:cs="Times New Roman"/>
          <w:sz w:val="24"/>
          <w:szCs w:val="24"/>
        </w:rPr>
        <w:t xml:space="preserve">Ранее министр просвещения России Сергей Кравцов заявлял, что в новом учебном году в школах будут проходить </w:t>
      </w:r>
      <w:proofErr w:type="spellStart"/>
      <w:r w:rsidRPr="00794232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794232">
        <w:rPr>
          <w:rFonts w:ascii="Times New Roman" w:hAnsi="Times New Roman" w:cs="Times New Roman"/>
          <w:sz w:val="24"/>
          <w:szCs w:val="24"/>
        </w:rPr>
        <w:t xml:space="preserve"> на исторические темы. По словам научного директора РВИО Михаила Мягкова, </w:t>
      </w:r>
      <w:proofErr w:type="spellStart"/>
      <w:r w:rsidRPr="0079423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4232">
        <w:rPr>
          <w:rFonts w:ascii="Times New Roman" w:hAnsi="Times New Roman" w:cs="Times New Roman"/>
          <w:sz w:val="24"/>
          <w:szCs w:val="24"/>
        </w:rPr>
        <w:t xml:space="preserve"> России совместно с вузами и РВИО стоит составить и утвердить список исторических фильмов, которые школьники будут смотреть с удовольствием. Это должны быть добрые картины о нашей стране, о людях, совершавших героические поступки, о выдающихся ученых.</w:t>
      </w:r>
    </w:p>
    <w:p w14:paraId="39E70D54" w14:textId="77777777" w:rsidR="00794232" w:rsidRDefault="00296B1D" w:rsidP="0079423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94232" w:rsidRPr="00253949">
          <w:rPr>
            <w:rStyle w:val="a3"/>
            <w:rFonts w:ascii="Times New Roman" w:hAnsi="Times New Roman" w:cs="Times New Roman"/>
            <w:sz w:val="24"/>
            <w:szCs w:val="24"/>
          </w:rPr>
          <w:t>https://ug.ru/spisok-luchshih-filmov-po-istorii-rossii-dlya-pokaza-v-shkolah-predlozhili-sozdat-v-rvio/</w:t>
        </w:r>
      </w:hyperlink>
    </w:p>
    <w:sectPr w:rsidR="0079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CB"/>
    <w:rsid w:val="00296B1D"/>
    <w:rsid w:val="002F2390"/>
    <w:rsid w:val="005C09CB"/>
    <w:rsid w:val="00620ACF"/>
    <w:rsid w:val="006A5525"/>
    <w:rsid w:val="00794232"/>
    <w:rsid w:val="008D1336"/>
    <w:rsid w:val="00C22691"/>
    <w:rsid w:val="00C305AA"/>
    <w:rsid w:val="00C84F5C"/>
    <w:rsid w:val="00D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5BEA"/>
  <w15:chartTrackingRefBased/>
  <w15:docId w15:val="{B58AA5ED-27C0-4B07-AAD8-9101D8F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dogovory-s-prepodavatelyami-vuzov-budut-zaklyuchatsya-na-srok-ot-treh-l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v.ru/press/5640/v-diplomy-vypusknikov-kolledzhey-novogo-formata-dobavyat-qr-kody-s-informaciey-o-kompetenciya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press/5648/rossiyskie-pedvuzy-podvodyat-pervye-itogi-proekta-universitetskie-smen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gov.ru/press/5654/studenty-kolledzhey-smogut-osvoit-specialnost-feldshera-uzhe-posle-devyatogo-klass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gov.ru/press/5665/1-sentyabrya-sokratitsya-perechen-zapolnyaemoy-uchitelem-dokumentacii/" TargetMode="External"/><Relationship Id="rId9" Type="http://schemas.openxmlformats.org/officeDocument/2006/relationships/hyperlink" Target="https://ug.ru/spisok-luchshih-filmov-po-istorii-rossii-dlya-pokaza-v-shkolah-predlozhili-sozdat-v-rv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Кубланова Наталья Михайловна</cp:lastModifiedBy>
  <cp:revision>6</cp:revision>
  <dcterms:created xsi:type="dcterms:W3CDTF">2022-08-25T07:57:00Z</dcterms:created>
  <dcterms:modified xsi:type="dcterms:W3CDTF">2022-08-25T09:31:00Z</dcterms:modified>
</cp:coreProperties>
</file>